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9A617" w14:textId="77777777" w:rsidR="00E3202D" w:rsidRPr="00305801" w:rsidRDefault="00E3202D" w:rsidP="00E3202D">
      <w:pPr>
        <w:spacing w:after="0" w:line="240" w:lineRule="auto"/>
        <w:jc w:val="center"/>
        <w:rPr>
          <w:rFonts w:ascii="Times New Roman" w:eastAsia="Times New Roman" w:hAnsi="Times New Roman" w:cs="David"/>
          <w:b/>
          <w:bCs/>
          <w:sz w:val="28"/>
          <w:szCs w:val="28"/>
          <w:rtl/>
        </w:rPr>
      </w:pPr>
      <w:r w:rsidRPr="00305801">
        <w:rPr>
          <w:rFonts w:ascii="Times New Roman" w:eastAsia="Times New Roman" w:hAnsi="Times New Roman" w:cs="David" w:hint="cs"/>
          <w:b/>
          <w:bCs/>
          <w:sz w:val="28"/>
          <w:szCs w:val="28"/>
          <w:rtl/>
        </w:rPr>
        <w:t>מערך שעור</w:t>
      </w:r>
    </w:p>
    <w:p w14:paraId="0CC5A7D6" w14:textId="77777777" w:rsidR="00E3202D" w:rsidRPr="00305801" w:rsidRDefault="00E3202D" w:rsidP="00E3202D">
      <w:pPr>
        <w:spacing w:after="0" w:line="240" w:lineRule="auto"/>
        <w:jc w:val="center"/>
        <w:rPr>
          <w:rFonts w:ascii="Times New Roman" w:eastAsia="Times New Roman" w:hAnsi="Times New Roman" w:cs="David"/>
          <w:b/>
          <w:bCs/>
          <w:sz w:val="28"/>
          <w:szCs w:val="28"/>
          <w:u w:val="single"/>
          <w:rtl/>
        </w:rPr>
      </w:pPr>
    </w:p>
    <w:p w14:paraId="2B2ED03C" w14:textId="6DA401AC" w:rsidR="00E3202D" w:rsidRPr="00305801" w:rsidRDefault="00E3202D" w:rsidP="00E3202D">
      <w:pPr>
        <w:spacing w:after="0" w:line="240" w:lineRule="auto"/>
        <w:jc w:val="both"/>
        <w:rPr>
          <w:rFonts w:ascii="Times New Roman" w:eastAsia="Times New Roman" w:hAnsi="Times New Roman" w:cs="David"/>
          <w:sz w:val="24"/>
          <w:szCs w:val="24"/>
          <w:rtl/>
        </w:rPr>
      </w:pPr>
      <w:r w:rsidRPr="001D4CE5">
        <w:rPr>
          <w:rFonts w:ascii="Times New Roman" w:eastAsia="Times New Roman" w:hAnsi="Times New Roman" w:cs="David" w:hint="cs"/>
          <w:b/>
          <w:bCs/>
          <w:sz w:val="24"/>
          <w:szCs w:val="24"/>
          <w:rtl/>
        </w:rPr>
        <w:t>תחום הדעת:</w:t>
      </w:r>
      <w:r>
        <w:rPr>
          <w:rFonts w:ascii="Times New Roman" w:eastAsia="Times New Roman" w:hAnsi="Times New Roman" w:cs="David" w:hint="cs"/>
          <w:sz w:val="24"/>
          <w:szCs w:val="24"/>
          <w:rtl/>
        </w:rPr>
        <w:t xml:space="preserve"> </w:t>
      </w:r>
      <w:r w:rsidR="000D662D">
        <w:rPr>
          <w:rFonts w:ascii="Times New Roman" w:eastAsia="Times New Roman" w:hAnsi="Times New Roman" w:cs="David" w:hint="cs"/>
          <w:sz w:val="24"/>
          <w:szCs w:val="24"/>
          <w:rtl/>
        </w:rPr>
        <w:t>גיאוגרפיה</w:t>
      </w:r>
    </w:p>
    <w:p w14:paraId="3DF7537B" w14:textId="02DB3EAD" w:rsidR="00E3202D" w:rsidRPr="00305801" w:rsidRDefault="00E3202D" w:rsidP="00E3202D">
      <w:pPr>
        <w:spacing w:after="0" w:line="240" w:lineRule="auto"/>
        <w:jc w:val="both"/>
        <w:rPr>
          <w:rFonts w:ascii="Times New Roman" w:eastAsia="Times New Roman" w:hAnsi="Times New Roman" w:cs="David"/>
          <w:sz w:val="24"/>
          <w:szCs w:val="24"/>
          <w:rtl/>
        </w:rPr>
      </w:pPr>
      <w:r w:rsidRPr="001D4CE5">
        <w:rPr>
          <w:rFonts w:ascii="Times New Roman" w:eastAsia="Times New Roman" w:hAnsi="Times New Roman" w:cs="David" w:hint="cs"/>
          <w:b/>
          <w:bCs/>
          <w:sz w:val="24"/>
          <w:szCs w:val="24"/>
          <w:rtl/>
        </w:rPr>
        <w:t>נושא השיעור:</w:t>
      </w:r>
      <w:r>
        <w:rPr>
          <w:rFonts w:ascii="Times New Roman" w:eastAsia="Times New Roman" w:hAnsi="Times New Roman" w:cs="David" w:hint="cs"/>
          <w:sz w:val="24"/>
          <w:szCs w:val="24"/>
          <w:rtl/>
        </w:rPr>
        <w:t xml:space="preserve"> </w:t>
      </w:r>
      <w:r w:rsidR="000D662D">
        <w:rPr>
          <w:rFonts w:ascii="Times New Roman" w:eastAsia="Times New Roman" w:hAnsi="Times New Roman" w:cs="David" w:hint="cs"/>
          <w:sz w:val="24"/>
          <w:szCs w:val="24"/>
          <w:rtl/>
        </w:rPr>
        <w:t>שושנת הרוחות</w:t>
      </w:r>
    </w:p>
    <w:p w14:paraId="4637FE44" w14:textId="3540E1EA" w:rsidR="00E3202D" w:rsidRDefault="00E3202D" w:rsidP="00E3202D">
      <w:pPr>
        <w:spacing w:after="0" w:line="240" w:lineRule="auto"/>
        <w:ind w:right="180"/>
        <w:jc w:val="both"/>
        <w:rPr>
          <w:rFonts w:ascii="Times New Roman" w:eastAsia="Times New Roman" w:hAnsi="Times New Roman" w:cs="David"/>
          <w:sz w:val="24"/>
          <w:szCs w:val="24"/>
          <w:rtl/>
        </w:rPr>
      </w:pPr>
      <w:r w:rsidRPr="001D4CE5">
        <w:rPr>
          <w:rFonts w:ascii="Times New Roman" w:eastAsia="Times New Roman" w:hAnsi="Times New Roman" w:cs="David" w:hint="cs"/>
          <w:b/>
          <w:bCs/>
          <w:sz w:val="24"/>
          <w:szCs w:val="24"/>
          <w:rtl/>
        </w:rPr>
        <w:t>מושגים נלמדים</w:t>
      </w:r>
      <w:r>
        <w:rPr>
          <w:rFonts w:ascii="Times New Roman" w:eastAsia="Times New Roman" w:hAnsi="Times New Roman" w:cs="David" w:hint="cs"/>
          <w:sz w:val="24"/>
          <w:szCs w:val="24"/>
          <w:rtl/>
        </w:rPr>
        <w:t xml:space="preserve">: </w:t>
      </w:r>
      <w:r w:rsidR="000D662D">
        <w:rPr>
          <w:rFonts w:ascii="Times New Roman" w:eastAsia="Times New Roman" w:hAnsi="Times New Roman" w:cs="David" w:hint="cs"/>
          <w:sz w:val="24"/>
          <w:szCs w:val="24"/>
          <w:rtl/>
        </w:rPr>
        <w:t>צפון, דרום, מזרח, מערב</w:t>
      </w:r>
    </w:p>
    <w:p w14:paraId="6D22533D" w14:textId="7CC8DE6C" w:rsidR="00B465EB" w:rsidRDefault="00B465EB" w:rsidP="00BD66E5">
      <w:pPr>
        <w:spacing w:after="0" w:line="240" w:lineRule="auto"/>
        <w:ind w:right="180"/>
        <w:jc w:val="both"/>
        <w:rPr>
          <w:rFonts w:ascii="Times New Roman" w:eastAsia="Times New Roman" w:hAnsi="Times New Roman" w:cs="David"/>
          <w:sz w:val="24"/>
          <w:szCs w:val="24"/>
          <w:rtl/>
        </w:rPr>
      </w:pPr>
      <w:r w:rsidRPr="00B465EB">
        <w:rPr>
          <w:rFonts w:ascii="Times New Roman" w:eastAsia="Times New Roman" w:hAnsi="Times New Roman" w:cs="David" w:hint="cs"/>
          <w:b/>
          <w:bCs/>
          <w:sz w:val="24"/>
          <w:szCs w:val="24"/>
          <w:rtl/>
        </w:rPr>
        <w:t xml:space="preserve">יעד תקשורתי: </w:t>
      </w:r>
      <w:r w:rsidR="000A785C">
        <w:rPr>
          <w:rFonts w:ascii="Times New Roman" w:eastAsia="Times New Roman" w:hAnsi="Times New Roman" w:cs="David" w:hint="cs"/>
          <w:sz w:val="24"/>
          <w:szCs w:val="24"/>
          <w:rtl/>
        </w:rPr>
        <w:t>התלמיד יזמין חבר ללוח תוך ניהול שיח.</w:t>
      </w:r>
    </w:p>
    <w:p w14:paraId="4109DE0E" w14:textId="33CABD44" w:rsidR="000A785C" w:rsidRDefault="000A785C" w:rsidP="00BD66E5">
      <w:pPr>
        <w:spacing w:after="0" w:line="240" w:lineRule="auto"/>
        <w:ind w:right="18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התלמיד ישתתף במשחק ים יבשה וינחה את חבריו לכיתה על פי הכיוונים.</w:t>
      </w:r>
    </w:p>
    <w:p w14:paraId="03CB9F04" w14:textId="15278033" w:rsidR="000A785C" w:rsidRDefault="000A785C" w:rsidP="00BD66E5">
      <w:pPr>
        <w:spacing w:after="0" w:line="240" w:lineRule="auto"/>
        <w:ind w:right="180"/>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יעד התנהגותי: </w:t>
      </w:r>
      <w:r>
        <w:rPr>
          <w:rFonts w:ascii="Times New Roman" w:eastAsia="Times New Roman" w:hAnsi="Times New Roman" w:cs="David" w:hint="cs"/>
          <w:sz w:val="24"/>
          <w:szCs w:val="24"/>
          <w:rtl/>
        </w:rPr>
        <w:t>התלמיד יקשיב להוראות הצוות וימלא את משימות הכיתה</w:t>
      </w:r>
    </w:p>
    <w:tbl>
      <w:tblPr>
        <w:tblStyle w:val="a3"/>
        <w:bidiVisual/>
        <w:tblW w:w="15497" w:type="dxa"/>
        <w:tblInd w:w="-358" w:type="dxa"/>
        <w:tblLook w:val="01E0" w:firstRow="1" w:lastRow="1" w:firstColumn="1" w:lastColumn="1" w:noHBand="0" w:noVBand="0"/>
      </w:tblPr>
      <w:tblGrid>
        <w:gridCol w:w="721"/>
        <w:gridCol w:w="1531"/>
        <w:gridCol w:w="12409"/>
        <w:gridCol w:w="836"/>
      </w:tblGrid>
      <w:tr w:rsidR="00913981" w:rsidRPr="00305801" w14:paraId="0C1C84DB" w14:textId="77777777" w:rsidTr="007C752D">
        <w:trPr>
          <w:trHeight w:val="264"/>
        </w:trPr>
        <w:tc>
          <w:tcPr>
            <w:tcW w:w="722" w:type="dxa"/>
            <w:tcBorders>
              <w:top w:val="single" w:sz="4" w:space="0" w:color="auto"/>
              <w:left w:val="single" w:sz="4" w:space="0" w:color="auto"/>
              <w:bottom w:val="single" w:sz="4" w:space="0" w:color="auto"/>
              <w:right w:val="single" w:sz="4" w:space="0" w:color="auto"/>
            </w:tcBorders>
            <w:hideMark/>
          </w:tcPr>
          <w:p w14:paraId="2BD84D3A" w14:textId="77777777" w:rsidR="00913981" w:rsidRPr="00305801" w:rsidRDefault="00913981" w:rsidP="00A47815">
            <w:pPr>
              <w:jc w:val="center"/>
              <w:rPr>
                <w:rFonts w:cs="David"/>
                <w:b/>
                <w:bCs/>
                <w:sz w:val="28"/>
                <w:szCs w:val="28"/>
              </w:rPr>
            </w:pPr>
            <w:r w:rsidRPr="00305801">
              <w:rPr>
                <w:rFonts w:cs="David" w:hint="cs"/>
                <w:b/>
                <w:bCs/>
                <w:sz w:val="28"/>
                <w:szCs w:val="28"/>
                <w:rtl/>
              </w:rPr>
              <w:t>זמן</w:t>
            </w:r>
          </w:p>
        </w:tc>
        <w:tc>
          <w:tcPr>
            <w:tcW w:w="1540" w:type="dxa"/>
            <w:tcBorders>
              <w:top w:val="single" w:sz="4" w:space="0" w:color="auto"/>
              <w:left w:val="single" w:sz="4" w:space="0" w:color="auto"/>
              <w:bottom w:val="single" w:sz="4" w:space="0" w:color="auto"/>
              <w:right w:val="single" w:sz="4" w:space="0" w:color="auto"/>
            </w:tcBorders>
            <w:hideMark/>
          </w:tcPr>
          <w:p w14:paraId="24176D5C" w14:textId="77777777" w:rsidR="00913981" w:rsidRPr="00305801" w:rsidRDefault="00913981" w:rsidP="00A47815">
            <w:pPr>
              <w:jc w:val="center"/>
              <w:rPr>
                <w:rFonts w:cs="David"/>
                <w:b/>
                <w:bCs/>
                <w:sz w:val="28"/>
                <w:szCs w:val="28"/>
              </w:rPr>
            </w:pPr>
            <w:r w:rsidRPr="00305801">
              <w:rPr>
                <w:rFonts w:cs="David" w:hint="cs"/>
                <w:b/>
                <w:bCs/>
                <w:sz w:val="28"/>
                <w:szCs w:val="28"/>
                <w:rtl/>
              </w:rPr>
              <w:t>יעד אופרטיבי</w:t>
            </w:r>
          </w:p>
        </w:tc>
        <w:tc>
          <w:tcPr>
            <w:tcW w:w="12674" w:type="dxa"/>
            <w:tcBorders>
              <w:top w:val="single" w:sz="4" w:space="0" w:color="auto"/>
              <w:left w:val="single" w:sz="4" w:space="0" w:color="auto"/>
              <w:bottom w:val="single" w:sz="4" w:space="0" w:color="auto"/>
              <w:right w:val="single" w:sz="4" w:space="0" w:color="auto"/>
            </w:tcBorders>
            <w:hideMark/>
          </w:tcPr>
          <w:p w14:paraId="31CB1A3F" w14:textId="77777777" w:rsidR="00913981" w:rsidRPr="00305801" w:rsidRDefault="00913981" w:rsidP="00A47815">
            <w:pPr>
              <w:jc w:val="center"/>
              <w:rPr>
                <w:rFonts w:cs="David"/>
                <w:b/>
                <w:bCs/>
                <w:sz w:val="28"/>
                <w:szCs w:val="28"/>
              </w:rPr>
            </w:pPr>
            <w:r w:rsidRPr="00305801">
              <w:rPr>
                <w:rFonts w:cs="David" w:hint="cs"/>
                <w:b/>
                <w:bCs/>
                <w:sz w:val="28"/>
                <w:szCs w:val="28"/>
                <w:rtl/>
              </w:rPr>
              <w:t>פעילויות</w:t>
            </w:r>
          </w:p>
        </w:tc>
        <w:tc>
          <w:tcPr>
            <w:tcW w:w="561" w:type="dxa"/>
            <w:tcBorders>
              <w:top w:val="single" w:sz="4" w:space="0" w:color="auto"/>
              <w:left w:val="single" w:sz="4" w:space="0" w:color="auto"/>
              <w:bottom w:val="single" w:sz="4" w:space="0" w:color="auto"/>
              <w:right w:val="single" w:sz="4" w:space="0" w:color="auto"/>
            </w:tcBorders>
            <w:hideMark/>
          </w:tcPr>
          <w:p w14:paraId="57BAA2B9" w14:textId="77777777" w:rsidR="00913981" w:rsidRPr="00305801" w:rsidRDefault="00913981" w:rsidP="00A47815">
            <w:pPr>
              <w:jc w:val="center"/>
              <w:rPr>
                <w:rFonts w:cs="David"/>
                <w:b/>
                <w:bCs/>
                <w:sz w:val="28"/>
                <w:szCs w:val="28"/>
              </w:rPr>
            </w:pPr>
            <w:r w:rsidRPr="00305801">
              <w:rPr>
                <w:rFonts w:cs="David" w:hint="cs"/>
                <w:b/>
                <w:bCs/>
                <w:sz w:val="28"/>
                <w:szCs w:val="28"/>
                <w:rtl/>
              </w:rPr>
              <w:t>עזרים</w:t>
            </w:r>
          </w:p>
        </w:tc>
      </w:tr>
      <w:tr w:rsidR="00913981" w:rsidRPr="00305801" w14:paraId="59012C7B" w14:textId="77777777" w:rsidTr="007C752D">
        <w:trPr>
          <w:trHeight w:val="629"/>
        </w:trPr>
        <w:tc>
          <w:tcPr>
            <w:tcW w:w="722" w:type="dxa"/>
            <w:tcBorders>
              <w:top w:val="single" w:sz="4" w:space="0" w:color="auto"/>
              <w:left w:val="single" w:sz="4" w:space="0" w:color="auto"/>
              <w:bottom w:val="single" w:sz="4" w:space="0" w:color="auto"/>
              <w:right w:val="single" w:sz="4" w:space="0" w:color="auto"/>
            </w:tcBorders>
          </w:tcPr>
          <w:p w14:paraId="3D2184E0" w14:textId="77777777" w:rsidR="00913981" w:rsidRPr="00305801" w:rsidRDefault="00913981" w:rsidP="00A47815">
            <w:pPr>
              <w:jc w:val="left"/>
              <w:rPr>
                <w:rFonts w:cs="David"/>
                <w:b/>
                <w:bCs/>
                <w:sz w:val="28"/>
                <w:szCs w:val="28"/>
                <w:u w:val="single"/>
                <w:rtl/>
              </w:rPr>
            </w:pPr>
          </w:p>
          <w:p w14:paraId="49F34B82" w14:textId="77777777" w:rsidR="00913981" w:rsidRDefault="00913981" w:rsidP="00A47815">
            <w:pPr>
              <w:jc w:val="left"/>
              <w:rPr>
                <w:rFonts w:cs="David"/>
                <w:sz w:val="24"/>
                <w:szCs w:val="24"/>
                <w:rtl/>
              </w:rPr>
            </w:pPr>
            <w:r>
              <w:rPr>
                <w:rFonts w:cs="David" w:hint="cs"/>
                <w:sz w:val="24"/>
                <w:szCs w:val="24"/>
                <w:rtl/>
              </w:rPr>
              <w:t>15</w:t>
            </w:r>
          </w:p>
          <w:p w14:paraId="15A494AB" w14:textId="77777777" w:rsidR="00913981" w:rsidRDefault="00913981" w:rsidP="00A47815">
            <w:pPr>
              <w:jc w:val="left"/>
              <w:rPr>
                <w:rFonts w:cs="David"/>
                <w:sz w:val="24"/>
                <w:szCs w:val="24"/>
                <w:rtl/>
              </w:rPr>
            </w:pPr>
            <w:r>
              <w:rPr>
                <w:rFonts w:cs="David" w:hint="cs"/>
                <w:sz w:val="24"/>
                <w:szCs w:val="24"/>
                <w:rtl/>
              </w:rPr>
              <w:t>דקות</w:t>
            </w:r>
          </w:p>
          <w:p w14:paraId="65E820D0" w14:textId="77777777" w:rsidR="00913981" w:rsidRDefault="00913981" w:rsidP="00A47815">
            <w:pPr>
              <w:jc w:val="left"/>
              <w:rPr>
                <w:rFonts w:cs="David"/>
                <w:sz w:val="24"/>
                <w:szCs w:val="24"/>
                <w:rtl/>
              </w:rPr>
            </w:pPr>
          </w:p>
          <w:p w14:paraId="153FAA5A" w14:textId="77777777" w:rsidR="00913981" w:rsidRDefault="00913981" w:rsidP="00A47815">
            <w:pPr>
              <w:jc w:val="left"/>
              <w:rPr>
                <w:rFonts w:cs="David"/>
                <w:sz w:val="24"/>
                <w:szCs w:val="24"/>
                <w:rtl/>
              </w:rPr>
            </w:pPr>
          </w:p>
          <w:p w14:paraId="4676E98E" w14:textId="77777777" w:rsidR="00913981" w:rsidRDefault="00913981" w:rsidP="00A47815">
            <w:pPr>
              <w:jc w:val="left"/>
              <w:rPr>
                <w:rFonts w:cs="David"/>
                <w:sz w:val="24"/>
                <w:szCs w:val="24"/>
                <w:rtl/>
              </w:rPr>
            </w:pPr>
            <w:r>
              <w:rPr>
                <w:rFonts w:cs="David" w:hint="cs"/>
                <w:sz w:val="24"/>
                <w:szCs w:val="24"/>
                <w:rtl/>
              </w:rPr>
              <w:t>15</w:t>
            </w:r>
          </w:p>
          <w:p w14:paraId="5AEAC287" w14:textId="77777777" w:rsidR="00913981" w:rsidRDefault="00913981" w:rsidP="00A47815">
            <w:pPr>
              <w:jc w:val="left"/>
              <w:rPr>
                <w:rFonts w:cs="David"/>
                <w:sz w:val="24"/>
                <w:szCs w:val="24"/>
                <w:rtl/>
              </w:rPr>
            </w:pPr>
            <w:r>
              <w:rPr>
                <w:rFonts w:cs="David" w:hint="cs"/>
                <w:sz w:val="24"/>
                <w:szCs w:val="24"/>
                <w:rtl/>
              </w:rPr>
              <w:t>דקות</w:t>
            </w:r>
          </w:p>
          <w:p w14:paraId="7B359BFE" w14:textId="77777777" w:rsidR="00913981" w:rsidRDefault="00913981" w:rsidP="00A47815">
            <w:pPr>
              <w:jc w:val="left"/>
              <w:rPr>
                <w:rFonts w:cs="David"/>
                <w:sz w:val="24"/>
                <w:szCs w:val="24"/>
                <w:rtl/>
              </w:rPr>
            </w:pPr>
          </w:p>
          <w:p w14:paraId="52AE4F24" w14:textId="77777777" w:rsidR="00913981" w:rsidRDefault="00913981" w:rsidP="00A47815">
            <w:pPr>
              <w:jc w:val="left"/>
              <w:rPr>
                <w:rFonts w:cs="David"/>
                <w:sz w:val="24"/>
                <w:szCs w:val="24"/>
                <w:rtl/>
              </w:rPr>
            </w:pPr>
            <w:r>
              <w:rPr>
                <w:rFonts w:cs="David" w:hint="cs"/>
                <w:sz w:val="24"/>
                <w:szCs w:val="24"/>
                <w:rtl/>
              </w:rPr>
              <w:t>15 דקות</w:t>
            </w:r>
          </w:p>
          <w:p w14:paraId="041EF944" w14:textId="77777777" w:rsidR="00913981" w:rsidRDefault="00913981" w:rsidP="00A47815">
            <w:pPr>
              <w:jc w:val="left"/>
              <w:rPr>
                <w:rFonts w:cs="David"/>
                <w:sz w:val="24"/>
                <w:szCs w:val="24"/>
                <w:rtl/>
              </w:rPr>
            </w:pPr>
          </w:p>
          <w:p w14:paraId="334D495F" w14:textId="77777777" w:rsidR="00913981" w:rsidRPr="003F6580" w:rsidRDefault="00913981" w:rsidP="00A47815">
            <w:pPr>
              <w:jc w:val="left"/>
              <w:rPr>
                <w:rFonts w:cs="David"/>
                <w:sz w:val="24"/>
                <w:szCs w:val="24"/>
              </w:rPr>
            </w:pPr>
          </w:p>
        </w:tc>
        <w:tc>
          <w:tcPr>
            <w:tcW w:w="1540" w:type="dxa"/>
            <w:tcBorders>
              <w:top w:val="single" w:sz="4" w:space="0" w:color="auto"/>
              <w:left w:val="single" w:sz="4" w:space="0" w:color="auto"/>
              <w:bottom w:val="single" w:sz="4" w:space="0" w:color="auto"/>
              <w:right w:val="single" w:sz="4" w:space="0" w:color="auto"/>
            </w:tcBorders>
          </w:tcPr>
          <w:p w14:paraId="0529A6C7" w14:textId="77777777" w:rsidR="000A785C" w:rsidRDefault="000A785C" w:rsidP="000A785C">
            <w:pPr>
              <w:jc w:val="left"/>
              <w:rPr>
                <w:rFonts w:ascii="David" w:hAnsi="David" w:cs="David"/>
                <w:sz w:val="24"/>
                <w:szCs w:val="24"/>
                <w:rtl/>
              </w:rPr>
            </w:pPr>
          </w:p>
          <w:p w14:paraId="29EFDFFC" w14:textId="77777777" w:rsidR="000A785C" w:rsidRDefault="000A785C" w:rsidP="000A785C">
            <w:pPr>
              <w:spacing w:line="360" w:lineRule="auto"/>
              <w:jc w:val="left"/>
              <w:rPr>
                <w:rFonts w:cs="David"/>
                <w:sz w:val="24"/>
                <w:szCs w:val="24"/>
                <w:rtl/>
              </w:rPr>
            </w:pPr>
            <w:r>
              <w:rPr>
                <w:rFonts w:cs="David" w:hint="cs"/>
                <w:sz w:val="24"/>
                <w:szCs w:val="24"/>
                <w:rtl/>
              </w:rPr>
              <w:t>התלמיד יכיר את הכיוונים צפון ודרום.</w:t>
            </w:r>
          </w:p>
          <w:p w14:paraId="72708928" w14:textId="77777777" w:rsidR="000A785C" w:rsidRDefault="000A785C" w:rsidP="000A785C">
            <w:pPr>
              <w:spacing w:line="360" w:lineRule="auto"/>
              <w:jc w:val="left"/>
              <w:rPr>
                <w:rFonts w:cs="David"/>
                <w:sz w:val="24"/>
                <w:szCs w:val="24"/>
                <w:rtl/>
              </w:rPr>
            </w:pPr>
          </w:p>
          <w:p w14:paraId="355FCEB7" w14:textId="624AAFBA" w:rsidR="00913981" w:rsidRPr="00FD47FC" w:rsidRDefault="000A785C" w:rsidP="000A785C">
            <w:pPr>
              <w:spacing w:line="360" w:lineRule="auto"/>
              <w:rPr>
                <w:rFonts w:cs="David"/>
                <w:sz w:val="24"/>
                <w:szCs w:val="24"/>
              </w:rPr>
            </w:pPr>
            <w:r>
              <w:rPr>
                <w:rFonts w:cs="David" w:hint="cs"/>
                <w:sz w:val="24"/>
                <w:szCs w:val="24"/>
                <w:rtl/>
              </w:rPr>
              <w:t>התלמיד יזהה את מיקומי הצפון והדרום על גבי מפת ארץ ישראל.</w:t>
            </w:r>
          </w:p>
        </w:tc>
        <w:tc>
          <w:tcPr>
            <w:tcW w:w="12674" w:type="dxa"/>
            <w:tcBorders>
              <w:top w:val="single" w:sz="4" w:space="0" w:color="auto"/>
              <w:left w:val="single" w:sz="4" w:space="0" w:color="auto"/>
              <w:bottom w:val="single" w:sz="4" w:space="0" w:color="auto"/>
              <w:right w:val="single" w:sz="4" w:space="0" w:color="auto"/>
            </w:tcBorders>
          </w:tcPr>
          <w:p w14:paraId="378A1C65" w14:textId="6280DED2" w:rsidR="00913981" w:rsidRDefault="00913981" w:rsidP="00A47815">
            <w:pPr>
              <w:jc w:val="left"/>
              <w:rPr>
                <w:rFonts w:cs="David"/>
                <w:b/>
                <w:bCs/>
                <w:sz w:val="24"/>
                <w:szCs w:val="24"/>
                <w:rtl/>
              </w:rPr>
            </w:pPr>
            <w:r w:rsidRPr="008C7AB9">
              <w:rPr>
                <w:rFonts w:cs="David" w:hint="cs"/>
                <w:b/>
                <w:bCs/>
                <w:sz w:val="24"/>
                <w:szCs w:val="24"/>
                <w:rtl/>
              </w:rPr>
              <w:t xml:space="preserve">פתיחה- </w:t>
            </w:r>
          </w:p>
          <w:p w14:paraId="2BF5D574" w14:textId="77777777" w:rsidR="000A785C" w:rsidRDefault="000A785C" w:rsidP="000A785C">
            <w:pPr>
              <w:jc w:val="left"/>
              <w:rPr>
                <w:rFonts w:cs="David"/>
                <w:sz w:val="24"/>
                <w:szCs w:val="24"/>
                <w:rtl/>
              </w:rPr>
            </w:pPr>
            <w:r>
              <w:rPr>
                <w:rFonts w:cs="David" w:hint="cs"/>
                <w:sz w:val="24"/>
                <w:szCs w:val="24"/>
                <w:rtl/>
              </w:rPr>
              <w:t xml:space="preserve">אעשה חזרה עם התלמידים על המצגת הקבועה - חזרה על סביבות וצבעים במפה ( צבע צהוב- סביבת מדבר, צבע אדום- סביבה בנויה, צבע כחול- ים, צבע ירוק- סביבה טבעית, צמחייה). לאחר מכן, אחזור עם התלמידים על הכיוונים- קדימה, אחורה, ימינה, שמאלה באמצעות כדור. כל תלמיד בתורו יקבל כדור ויניח אותו לצד מנח גופו בהתאם להוראתי (לדוגמה- אורי, תניח את הכדור בצד ימין, איתי תניח את הכדור מאחורה..) . </w:t>
            </w:r>
          </w:p>
          <w:p w14:paraId="48702755" w14:textId="110A968A" w:rsidR="00913981" w:rsidRDefault="00913981" w:rsidP="00A47815">
            <w:pPr>
              <w:jc w:val="left"/>
              <w:rPr>
                <w:rFonts w:cs="David"/>
                <w:b/>
                <w:bCs/>
                <w:sz w:val="24"/>
                <w:szCs w:val="24"/>
                <w:rtl/>
              </w:rPr>
            </w:pPr>
            <w:r w:rsidRPr="008C7AB9">
              <w:rPr>
                <w:rFonts w:cs="David" w:hint="cs"/>
                <w:b/>
                <w:bCs/>
                <w:sz w:val="24"/>
                <w:szCs w:val="24"/>
                <w:rtl/>
              </w:rPr>
              <w:t>גוף השיעור-</w:t>
            </w:r>
          </w:p>
          <w:p w14:paraId="39FF1AE2" w14:textId="77777777" w:rsidR="000A785C" w:rsidRDefault="000A785C" w:rsidP="000A785C">
            <w:pPr>
              <w:jc w:val="left"/>
              <w:rPr>
                <w:rFonts w:cs="David"/>
                <w:sz w:val="24"/>
                <w:szCs w:val="24"/>
              </w:rPr>
            </w:pPr>
            <w:r>
              <w:rPr>
                <w:rFonts w:cs="David" w:hint="cs"/>
                <w:sz w:val="24"/>
                <w:szCs w:val="24"/>
                <w:rtl/>
              </w:rPr>
              <w:t xml:space="preserve">הצגת הכיוונים- צפון ודרום. אסביר לתלמידים שבמפה, לא אומרים קדימה ואחורה אלא צפון ודרום. אציג את המפה ונחלק אותה ל2 חלקים- צפון ודרום. לאחר מכן, אתרגל עם התלמידים את הכיוונים על גביי מפה באמצעות ''גלגל המזלות''. </w:t>
            </w:r>
            <w:hyperlink r:id="rId4" w:history="1">
              <w:r>
                <w:rPr>
                  <w:rStyle w:val="Hyperlink"/>
                </w:rPr>
                <w:t>https://www.classtools.net/random-name-picker/35_iDDGkc</w:t>
              </w:r>
            </w:hyperlink>
          </w:p>
          <w:p w14:paraId="0AB7236D" w14:textId="77777777" w:rsidR="000A785C" w:rsidRPr="00EE1036" w:rsidRDefault="000A785C" w:rsidP="000A785C">
            <w:pPr>
              <w:jc w:val="left"/>
              <w:rPr>
                <w:rFonts w:cs="David"/>
                <w:sz w:val="24"/>
                <w:szCs w:val="24"/>
                <w:rtl/>
              </w:rPr>
            </w:pPr>
            <w:r>
              <w:rPr>
                <w:rFonts w:cs="David" w:hint="cs"/>
                <w:sz w:val="24"/>
                <w:szCs w:val="24"/>
                <w:rtl/>
              </w:rPr>
              <w:t xml:space="preserve">כל תלמיד יסובב את </w:t>
            </w:r>
            <w:proofErr w:type="spellStart"/>
            <w:r>
              <w:rPr>
                <w:rFonts w:cs="David" w:hint="cs"/>
                <w:sz w:val="24"/>
                <w:szCs w:val="24"/>
                <w:rtl/>
              </w:rPr>
              <w:t>ה'''גלגל</w:t>
            </w:r>
            <w:proofErr w:type="spellEnd"/>
            <w:r>
              <w:rPr>
                <w:rFonts w:cs="David" w:hint="cs"/>
                <w:sz w:val="24"/>
                <w:szCs w:val="24"/>
                <w:rtl/>
              </w:rPr>
              <w:t xml:space="preserve">'' דרך המחשב. הגלגל יגריל צפון או דרום. כל תלמיד בתורו יקום ללוח ויכתוב את שמו בצד המפה שיצא לו (מי שלא כותב את שמו יקיף את האיזור). לאחר מכן, התלמיד יזמין תלמיד אחר מהכיתה למחשב וכך הלאה. במידה ויישאר זמן, התלמידים יכתבו את הכיוונים- צפון ודרום, על גביי המפה שבנו בשיעור הקודם. </w:t>
            </w:r>
          </w:p>
          <w:p w14:paraId="5E3DE5FA" w14:textId="08D8A881" w:rsidR="000A785C" w:rsidRPr="000A785C" w:rsidRDefault="000A785C" w:rsidP="00A47815">
            <w:pPr>
              <w:jc w:val="left"/>
              <w:rPr>
                <w:rFonts w:cs="David"/>
                <w:sz w:val="24"/>
                <w:szCs w:val="24"/>
                <w:rtl/>
              </w:rPr>
            </w:pPr>
            <w:r w:rsidRPr="000A785C">
              <w:rPr>
                <w:rFonts w:cs="David" w:hint="cs"/>
                <w:sz w:val="24"/>
                <w:szCs w:val="24"/>
                <w:rtl/>
              </w:rPr>
              <w:t xml:space="preserve">לאחר מכן נשחק- ים יבשה לפי- צפון דרום (אניח על רצפת הכיתה שלטים מכוונים ודבק מפריד). </w:t>
            </w:r>
          </w:p>
          <w:p w14:paraId="11A1BD27" w14:textId="77777777" w:rsidR="00913981" w:rsidRPr="008C7AB9" w:rsidRDefault="00913981" w:rsidP="00A47815">
            <w:pPr>
              <w:jc w:val="left"/>
              <w:rPr>
                <w:rFonts w:cs="David"/>
                <w:b/>
                <w:bCs/>
                <w:sz w:val="24"/>
                <w:szCs w:val="24"/>
                <w:rtl/>
              </w:rPr>
            </w:pPr>
            <w:r w:rsidRPr="008C7AB9">
              <w:rPr>
                <w:rFonts w:cs="David" w:hint="cs"/>
                <w:b/>
                <w:bCs/>
                <w:sz w:val="24"/>
                <w:szCs w:val="24"/>
                <w:rtl/>
              </w:rPr>
              <w:t xml:space="preserve">סיכום- </w:t>
            </w:r>
          </w:p>
          <w:p w14:paraId="04E22969" w14:textId="72C365C9" w:rsidR="00913981" w:rsidRPr="009F45F8" w:rsidRDefault="000A785C" w:rsidP="00A47815">
            <w:pPr>
              <w:jc w:val="left"/>
              <w:rPr>
                <w:rFonts w:cs="David"/>
                <w:sz w:val="24"/>
                <w:szCs w:val="24"/>
                <w:rtl/>
              </w:rPr>
            </w:pPr>
            <w:r>
              <w:rPr>
                <w:rFonts w:cs="David" w:hint="cs"/>
                <w:sz w:val="24"/>
                <w:szCs w:val="24"/>
                <w:rtl/>
              </w:rPr>
              <w:t>תלמידי הכיתה יסכמו את החומר הנלמד באמצעות שאלות מתווכות. לאחר מכן אמשב את תלמידי הכיתה על פי כללי ההתנהגות הכיתתים.</w:t>
            </w:r>
          </w:p>
        </w:tc>
        <w:tc>
          <w:tcPr>
            <w:tcW w:w="561" w:type="dxa"/>
            <w:tcBorders>
              <w:top w:val="single" w:sz="4" w:space="0" w:color="auto"/>
              <w:left w:val="single" w:sz="4" w:space="0" w:color="auto"/>
              <w:bottom w:val="single" w:sz="4" w:space="0" w:color="auto"/>
              <w:right w:val="single" w:sz="4" w:space="0" w:color="auto"/>
            </w:tcBorders>
          </w:tcPr>
          <w:p w14:paraId="3BB4A987" w14:textId="77777777" w:rsidR="00913981" w:rsidRDefault="007C752D" w:rsidP="00A47815">
            <w:pPr>
              <w:jc w:val="left"/>
              <w:rPr>
                <w:rFonts w:cs="David"/>
                <w:sz w:val="24"/>
                <w:szCs w:val="24"/>
                <w:rtl/>
              </w:rPr>
            </w:pPr>
            <w:r>
              <w:rPr>
                <w:rFonts w:cs="David" w:hint="cs"/>
                <w:sz w:val="24"/>
                <w:szCs w:val="24"/>
                <w:rtl/>
              </w:rPr>
              <w:t>מצגת</w:t>
            </w:r>
          </w:p>
          <w:p w14:paraId="3BAA6EC5" w14:textId="77777777" w:rsidR="007C752D" w:rsidRDefault="007C752D" w:rsidP="00A47815">
            <w:pPr>
              <w:jc w:val="left"/>
              <w:rPr>
                <w:rFonts w:cs="David"/>
                <w:sz w:val="24"/>
                <w:szCs w:val="24"/>
                <w:rtl/>
              </w:rPr>
            </w:pPr>
            <w:r>
              <w:rPr>
                <w:rFonts w:cs="David" w:hint="cs"/>
                <w:sz w:val="24"/>
                <w:szCs w:val="24"/>
                <w:rtl/>
              </w:rPr>
              <w:t>כדור</w:t>
            </w:r>
          </w:p>
          <w:p w14:paraId="0192E91B" w14:textId="77777777" w:rsidR="007C752D" w:rsidRDefault="007C752D" w:rsidP="00A47815">
            <w:pPr>
              <w:jc w:val="left"/>
              <w:rPr>
                <w:rFonts w:cs="David"/>
                <w:sz w:val="24"/>
                <w:szCs w:val="24"/>
                <w:rtl/>
              </w:rPr>
            </w:pPr>
          </w:p>
          <w:p w14:paraId="732A959E" w14:textId="77777777" w:rsidR="007C752D" w:rsidRDefault="007C752D" w:rsidP="00A47815">
            <w:pPr>
              <w:jc w:val="left"/>
              <w:rPr>
                <w:rFonts w:cs="David"/>
                <w:sz w:val="24"/>
                <w:szCs w:val="24"/>
                <w:rtl/>
              </w:rPr>
            </w:pPr>
          </w:p>
          <w:p w14:paraId="67DC46FE" w14:textId="77777777" w:rsidR="007C752D" w:rsidRDefault="007C752D" w:rsidP="00A47815">
            <w:pPr>
              <w:jc w:val="left"/>
              <w:rPr>
                <w:rFonts w:cs="David"/>
                <w:sz w:val="24"/>
                <w:szCs w:val="24"/>
                <w:rtl/>
              </w:rPr>
            </w:pPr>
            <w:r>
              <w:rPr>
                <w:rFonts w:cs="David" w:hint="cs"/>
                <w:sz w:val="24"/>
                <w:szCs w:val="24"/>
                <w:rtl/>
              </w:rPr>
              <w:t>גלגל מזלות</w:t>
            </w:r>
          </w:p>
          <w:p w14:paraId="7EA744D5" w14:textId="77777777" w:rsidR="007C752D" w:rsidRDefault="007C752D" w:rsidP="00A47815">
            <w:pPr>
              <w:jc w:val="left"/>
              <w:rPr>
                <w:rFonts w:cs="David"/>
                <w:sz w:val="24"/>
                <w:szCs w:val="24"/>
                <w:rtl/>
              </w:rPr>
            </w:pPr>
            <w:r>
              <w:rPr>
                <w:rFonts w:cs="David" w:hint="cs"/>
                <w:sz w:val="24"/>
                <w:szCs w:val="24"/>
                <w:rtl/>
              </w:rPr>
              <w:t>סרט</w:t>
            </w:r>
          </w:p>
          <w:p w14:paraId="4D7D844B" w14:textId="77777777" w:rsidR="007C752D" w:rsidRDefault="007C752D" w:rsidP="00A47815">
            <w:pPr>
              <w:jc w:val="left"/>
              <w:rPr>
                <w:rFonts w:cs="David"/>
                <w:sz w:val="24"/>
                <w:szCs w:val="24"/>
                <w:rtl/>
              </w:rPr>
            </w:pPr>
          </w:p>
          <w:p w14:paraId="03EAA04A" w14:textId="77777777" w:rsidR="007C752D" w:rsidRDefault="007C752D" w:rsidP="00A47815">
            <w:pPr>
              <w:jc w:val="left"/>
              <w:rPr>
                <w:rFonts w:cs="David"/>
                <w:sz w:val="24"/>
                <w:szCs w:val="24"/>
                <w:rtl/>
              </w:rPr>
            </w:pPr>
          </w:p>
          <w:p w14:paraId="260CDD5B" w14:textId="77777777" w:rsidR="007C752D" w:rsidRDefault="007C752D" w:rsidP="00A47815">
            <w:pPr>
              <w:jc w:val="left"/>
              <w:rPr>
                <w:rFonts w:cs="David"/>
                <w:sz w:val="24"/>
                <w:szCs w:val="24"/>
                <w:rtl/>
              </w:rPr>
            </w:pPr>
          </w:p>
          <w:p w14:paraId="1FE40EFE" w14:textId="77777777" w:rsidR="007C752D" w:rsidRDefault="007C752D" w:rsidP="00A47815">
            <w:pPr>
              <w:jc w:val="left"/>
              <w:rPr>
                <w:rFonts w:cs="David"/>
                <w:sz w:val="24"/>
                <w:szCs w:val="24"/>
                <w:rtl/>
              </w:rPr>
            </w:pPr>
          </w:p>
          <w:p w14:paraId="735B4302" w14:textId="5694A753" w:rsidR="007C752D" w:rsidRPr="00B00B22" w:rsidRDefault="007C752D" w:rsidP="00A47815">
            <w:pPr>
              <w:jc w:val="left"/>
              <w:rPr>
                <w:rFonts w:cs="David"/>
                <w:sz w:val="24"/>
                <w:szCs w:val="24"/>
              </w:rPr>
            </w:pPr>
            <w:bookmarkStart w:id="0" w:name="_GoBack"/>
            <w:bookmarkEnd w:id="0"/>
          </w:p>
        </w:tc>
      </w:tr>
    </w:tbl>
    <w:p w14:paraId="620E1E67" w14:textId="77777777" w:rsidR="00774B8C" w:rsidRDefault="00774B8C" w:rsidP="007C752D"/>
    <w:sectPr w:rsidR="00774B8C" w:rsidSect="008C7AB9">
      <w:pgSz w:w="16838" w:h="11906" w:orient="landscape"/>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2D"/>
    <w:rsid w:val="000A785C"/>
    <w:rsid w:val="000D662D"/>
    <w:rsid w:val="000E6FB1"/>
    <w:rsid w:val="00133F6C"/>
    <w:rsid w:val="005C2127"/>
    <w:rsid w:val="00774B8C"/>
    <w:rsid w:val="007C752D"/>
    <w:rsid w:val="008B7282"/>
    <w:rsid w:val="00913981"/>
    <w:rsid w:val="00A83AF2"/>
    <w:rsid w:val="00B465EB"/>
    <w:rsid w:val="00BD66E5"/>
    <w:rsid w:val="00E320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C40"/>
  <w15:chartTrackingRefBased/>
  <w15:docId w15:val="{FFCFD3E2-A8DE-4A04-A79A-7EC61A82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02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202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0A7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asstools.net/random-name-picker/35_iDDGk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1430</Characters>
  <Application>Microsoft Office Word</Application>
  <DocSecurity>0</DocSecurity>
  <Lines>11</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dc:creator>
  <cp:keywords/>
  <dc:description/>
  <cp:lastModifiedBy>עמית</cp:lastModifiedBy>
  <cp:revision>5</cp:revision>
  <dcterms:created xsi:type="dcterms:W3CDTF">2019-12-22T13:00:00Z</dcterms:created>
  <dcterms:modified xsi:type="dcterms:W3CDTF">2019-12-29T09:09:00Z</dcterms:modified>
</cp:coreProperties>
</file>